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0A" w:rsidRDefault="000C270A" w:rsidP="000C270A">
      <w:pPr>
        <w:ind w:left="-1134" w:firstLine="283"/>
      </w:pPr>
    </w:p>
    <w:p w:rsidR="000C270A" w:rsidRPr="000C270A" w:rsidRDefault="000C270A" w:rsidP="000C270A">
      <w:pPr>
        <w:ind w:left="-113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70A">
        <w:rPr>
          <w:rFonts w:ascii="Times New Roman" w:hAnsi="Times New Roman" w:cs="Times New Roman"/>
          <w:b/>
          <w:sz w:val="32"/>
          <w:szCs w:val="32"/>
        </w:rPr>
        <w:t xml:space="preserve">Десять правил </w:t>
      </w:r>
      <w:proofErr w:type="spellStart"/>
      <w:r w:rsidRPr="000C270A">
        <w:rPr>
          <w:rFonts w:ascii="Times New Roman" w:hAnsi="Times New Roman" w:cs="Times New Roman"/>
          <w:b/>
          <w:sz w:val="32"/>
          <w:szCs w:val="32"/>
        </w:rPr>
        <w:t>виховання</w:t>
      </w:r>
      <w:proofErr w:type="spellEnd"/>
      <w:r w:rsidRPr="000C27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C270A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 w:rsidRPr="000C270A">
        <w:rPr>
          <w:rFonts w:ascii="Times New Roman" w:hAnsi="Times New Roman" w:cs="Times New Roman"/>
          <w:b/>
          <w:sz w:val="32"/>
          <w:szCs w:val="32"/>
        </w:rPr>
        <w:t>!!!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>ЛЮБИ СВОЮ ДИТИНУ!</w:t>
      </w:r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Радій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вона</w:t>
      </w:r>
      <w:proofErr w:type="gramStart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сприймай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такою, яка вона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ображай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принижуй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підривай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не карай несправедливо, не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відмовляй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довірі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дай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привід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тебе. 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 xml:space="preserve">ОБЕРІГАЙ </w:t>
      </w:r>
      <w:proofErr w:type="gramStart"/>
      <w:r w:rsidRPr="000C270A">
        <w:rPr>
          <w:rFonts w:ascii="Times New Roman" w:hAnsi="Times New Roman" w:cs="Times New Roman"/>
          <w:b/>
          <w:sz w:val="28"/>
          <w:szCs w:val="28"/>
        </w:rPr>
        <w:t>СВОЮ</w:t>
      </w:r>
      <w:proofErr w:type="gramEnd"/>
      <w:r w:rsidRPr="000C270A">
        <w:rPr>
          <w:rFonts w:ascii="Times New Roman" w:hAnsi="Times New Roman" w:cs="Times New Roman"/>
          <w:b/>
          <w:sz w:val="28"/>
          <w:szCs w:val="28"/>
        </w:rPr>
        <w:t xml:space="preserve"> ДИТИНУ!</w:t>
      </w:r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Захищай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доводигься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поступатися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ризикувати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>БУДЬ ГАРНИМ ПРИКЛАДОМ ДЛЯ СВОЄЇ ДИТИНИ!</w:t>
      </w:r>
      <w:r w:rsidRPr="000C270A">
        <w:rPr>
          <w:rFonts w:ascii="Times New Roman" w:hAnsi="Times New Roman" w:cs="Times New Roman"/>
          <w:sz w:val="28"/>
          <w:szCs w:val="28"/>
        </w:rPr>
        <w:t xml:space="preserve"> Прищепи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сам живи у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злагоді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дружна родина, в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шанують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сгосунки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ріднею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пану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правда,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скромність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>ПОГРАЙСЯ 3І СВОЄ</w:t>
      </w:r>
      <w:proofErr w:type="gramStart"/>
      <w:r w:rsidRPr="000C270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0C270A">
        <w:rPr>
          <w:rFonts w:ascii="Times New Roman" w:hAnsi="Times New Roman" w:cs="Times New Roman"/>
          <w:b/>
          <w:sz w:val="28"/>
          <w:szCs w:val="28"/>
        </w:rPr>
        <w:t xml:space="preserve"> ДИТИНОЮ!</w:t>
      </w:r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7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розмовляй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нею,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грайся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сприймай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забави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>ПРАЦЮЙ РАЗОМ 3І СВОЄ</w:t>
      </w:r>
      <w:proofErr w:type="gramStart"/>
      <w:r w:rsidRPr="000C270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0C270A">
        <w:rPr>
          <w:rFonts w:ascii="Times New Roman" w:hAnsi="Times New Roman" w:cs="Times New Roman"/>
          <w:b/>
          <w:sz w:val="28"/>
          <w:szCs w:val="28"/>
        </w:rPr>
        <w:t xml:space="preserve"> ДИТИНОЮ!</w:t>
      </w:r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Допомагай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ідростає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привчай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справ.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>ДОЗВОЛЬ ДИТИНІ НАБУТИ ЖИТТЄВОГО ДОСВІДУ</w:t>
      </w:r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впізнала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Твоя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досвідченість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зайвою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твоєї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Дай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нагромадити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’язано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надміру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оберігають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застрахована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часом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інвалідом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>ПОКАЖИ ДИТИНІ ПЕРЕВАГУ НА МЕЖІ ЛЮДСЬКОЇ СВОБОДИ!</w:t>
      </w:r>
      <w:r w:rsidRPr="000C270A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кожного.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Водночаз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будь-яка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меж в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вчинках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додержуватися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0C270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співжиття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>ПРИВЧАЙ ДИТИНУ БУТИ СЛУХНЯНОЮ</w:t>
      </w:r>
      <w:proofErr w:type="gramStart"/>
      <w:r w:rsidRPr="000C270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скеровувати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не задавали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прикрощів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70A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СПОДІВАЙСЯ ВІД ДИТИНИ ЛИШЕ ТАКОЇ ДУМКИ ЧИ ОЦІНКИ, </w:t>
      </w:r>
      <w:proofErr w:type="gramStart"/>
      <w:r w:rsidRPr="000C27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C27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270A">
        <w:rPr>
          <w:rFonts w:ascii="Times New Roman" w:hAnsi="Times New Roman" w:cs="Times New Roman"/>
          <w:b/>
          <w:sz w:val="28"/>
          <w:szCs w:val="28"/>
        </w:rPr>
        <w:t>ЯКУ</w:t>
      </w:r>
      <w:proofErr w:type="gramEnd"/>
      <w:r w:rsidRPr="000C270A">
        <w:rPr>
          <w:rFonts w:ascii="Times New Roman" w:hAnsi="Times New Roman" w:cs="Times New Roman"/>
          <w:b/>
          <w:sz w:val="28"/>
          <w:szCs w:val="28"/>
        </w:rPr>
        <w:t xml:space="preserve"> ЗДАТНА ВІДПОВІДНО ДО СТУПЕНЯ ЗРІЛОСТІ ТА ДОСВІДУ!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складному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Допомагай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вимагай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набутого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9BB" w:rsidRPr="000C270A" w:rsidRDefault="000C270A" w:rsidP="000C270A">
      <w:pPr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sz w:val="28"/>
          <w:szCs w:val="28"/>
        </w:rPr>
        <w:t xml:space="preserve">ДАЙ ДИТИНІ МОЖЛИВІСТЬ ДІСТАТИ ТАКІ ВРАЖЕННЯ, ЩО ЗГОДОМ МАТИМУТЬ </w:t>
      </w:r>
      <w:proofErr w:type="gramStart"/>
      <w:r w:rsidRPr="000C270A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0C270A">
        <w:rPr>
          <w:rFonts w:ascii="Times New Roman" w:hAnsi="Times New Roman" w:cs="Times New Roman"/>
          <w:b/>
          <w:sz w:val="28"/>
          <w:szCs w:val="28"/>
        </w:rPr>
        <w:t>ІННІСТЬ СПОГАДІВ!</w:t>
      </w:r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"живиться" так само, як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враженнями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27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>.</w:t>
      </w:r>
    </w:p>
    <w:sectPr w:rsidR="007C49BB" w:rsidRPr="000C270A" w:rsidSect="000C27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C270A"/>
    <w:rsid w:val="000C270A"/>
    <w:rsid w:val="007C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2013-01-28T21:26:00Z</dcterms:created>
  <dcterms:modified xsi:type="dcterms:W3CDTF">2013-01-28T21:49:00Z</dcterms:modified>
</cp:coreProperties>
</file>