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AD" w:rsidRPr="008E39D7" w:rsidRDefault="006A62AD" w:rsidP="006A62AD">
      <w:pPr>
        <w:ind w:left="-851"/>
        <w:contextualSpacing/>
        <w:jc w:val="center"/>
        <w:rPr>
          <w:b/>
          <w:sz w:val="24"/>
          <w:szCs w:val="24"/>
        </w:rPr>
      </w:pPr>
      <w:r w:rsidRPr="008E39D7">
        <w:rPr>
          <w:b/>
          <w:sz w:val="24"/>
          <w:szCs w:val="24"/>
        </w:rPr>
        <w:t xml:space="preserve">Правила </w:t>
      </w:r>
      <w:proofErr w:type="spellStart"/>
      <w:r w:rsidRPr="008E39D7">
        <w:rPr>
          <w:b/>
          <w:sz w:val="24"/>
          <w:szCs w:val="24"/>
        </w:rPr>
        <w:t>безпеки</w:t>
      </w:r>
      <w:proofErr w:type="spellEnd"/>
      <w:r w:rsidRPr="008E39D7">
        <w:rPr>
          <w:b/>
          <w:sz w:val="24"/>
          <w:szCs w:val="24"/>
        </w:rPr>
        <w:t xml:space="preserve"> на </w:t>
      </w:r>
      <w:proofErr w:type="spellStart"/>
      <w:r w:rsidRPr="008E39D7">
        <w:rPr>
          <w:b/>
          <w:sz w:val="24"/>
          <w:szCs w:val="24"/>
        </w:rPr>
        <w:t>льоду</w:t>
      </w:r>
      <w:proofErr w:type="spellEnd"/>
    </w:p>
    <w:p w:rsidR="006A62AD" w:rsidRPr="008E39D7" w:rsidRDefault="006A62AD" w:rsidP="006A62AD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1. Перш </w:t>
      </w:r>
      <w:proofErr w:type="spellStart"/>
      <w:r w:rsidRPr="008E39D7">
        <w:rPr>
          <w:sz w:val="24"/>
          <w:szCs w:val="24"/>
        </w:rPr>
        <w:t>ніж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рухатися</w:t>
      </w:r>
      <w:proofErr w:type="spellEnd"/>
      <w:r w:rsidRPr="008E39D7">
        <w:rPr>
          <w:sz w:val="24"/>
          <w:szCs w:val="24"/>
        </w:rPr>
        <w:t xml:space="preserve"> по </w:t>
      </w:r>
      <w:proofErr w:type="spellStart"/>
      <w:r w:rsidRPr="008E39D7">
        <w:rPr>
          <w:sz w:val="24"/>
          <w:szCs w:val="24"/>
        </w:rPr>
        <w:t>льоду</w:t>
      </w:r>
      <w:proofErr w:type="spellEnd"/>
      <w:r w:rsidRPr="008E39D7">
        <w:rPr>
          <w:sz w:val="24"/>
          <w:szCs w:val="24"/>
        </w:rPr>
        <w:t xml:space="preserve">, треба </w:t>
      </w:r>
      <w:proofErr w:type="spellStart"/>
      <w:r w:rsidRPr="008E39D7">
        <w:rPr>
          <w:sz w:val="24"/>
          <w:szCs w:val="24"/>
        </w:rPr>
        <w:t>переконатися</w:t>
      </w:r>
      <w:proofErr w:type="spellEnd"/>
      <w:r w:rsidRPr="008E39D7">
        <w:rPr>
          <w:sz w:val="24"/>
          <w:szCs w:val="24"/>
        </w:rPr>
        <w:t xml:space="preserve"> в </w:t>
      </w:r>
      <w:proofErr w:type="spellStart"/>
      <w:proofErr w:type="gramStart"/>
      <w:r w:rsidRPr="008E39D7">
        <w:rPr>
          <w:sz w:val="24"/>
          <w:szCs w:val="24"/>
        </w:rPr>
        <w:t>його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м</w:t>
      </w:r>
      <w:proofErr w:type="gramEnd"/>
      <w:r w:rsidRPr="008E39D7">
        <w:rPr>
          <w:sz w:val="24"/>
          <w:szCs w:val="24"/>
        </w:rPr>
        <w:t>іцності</w:t>
      </w:r>
      <w:proofErr w:type="spellEnd"/>
      <w:r w:rsidRPr="008E39D7">
        <w:rPr>
          <w:sz w:val="24"/>
          <w:szCs w:val="24"/>
        </w:rPr>
        <w:t xml:space="preserve">, </w:t>
      </w:r>
      <w:proofErr w:type="spellStart"/>
      <w:r w:rsidRPr="008E39D7">
        <w:rPr>
          <w:sz w:val="24"/>
          <w:szCs w:val="24"/>
        </w:rPr>
        <w:t>перевіреної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дорослими</w:t>
      </w:r>
      <w:proofErr w:type="spellEnd"/>
      <w:r w:rsidRPr="008E39D7">
        <w:rPr>
          <w:sz w:val="24"/>
          <w:szCs w:val="24"/>
        </w:rPr>
        <w:t xml:space="preserve"> людьми. </w:t>
      </w:r>
    </w:p>
    <w:p w:rsidR="006A62AD" w:rsidRPr="008E39D7" w:rsidRDefault="006A62AD" w:rsidP="006A62AD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2. </w:t>
      </w:r>
      <w:proofErr w:type="spellStart"/>
      <w:r w:rsidRPr="008E39D7">
        <w:rPr>
          <w:sz w:val="24"/>
          <w:szCs w:val="24"/>
        </w:rPr>
        <w:t>Йти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слід</w:t>
      </w:r>
      <w:proofErr w:type="spellEnd"/>
      <w:r w:rsidRPr="008E39D7">
        <w:rPr>
          <w:sz w:val="24"/>
          <w:szCs w:val="24"/>
        </w:rPr>
        <w:t xml:space="preserve"> по </w:t>
      </w:r>
      <w:proofErr w:type="spellStart"/>
      <w:r w:rsidRPr="008E39D7">
        <w:rPr>
          <w:sz w:val="24"/>
          <w:szCs w:val="24"/>
        </w:rPr>
        <w:t>вже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прокладеної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стежці</w:t>
      </w:r>
      <w:proofErr w:type="spellEnd"/>
      <w:r w:rsidRPr="008E39D7">
        <w:rPr>
          <w:sz w:val="24"/>
          <w:szCs w:val="24"/>
        </w:rPr>
        <w:t xml:space="preserve">. </w:t>
      </w:r>
    </w:p>
    <w:p w:rsidR="006A62AD" w:rsidRPr="008E39D7" w:rsidRDefault="006A62AD" w:rsidP="006A62AD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3. Не </w:t>
      </w:r>
      <w:proofErr w:type="spellStart"/>
      <w:r w:rsidRPr="008E39D7">
        <w:rPr>
          <w:sz w:val="24"/>
          <w:szCs w:val="24"/>
        </w:rPr>
        <w:t>слід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спускатися</w:t>
      </w:r>
      <w:proofErr w:type="spellEnd"/>
      <w:r w:rsidRPr="008E39D7">
        <w:rPr>
          <w:sz w:val="24"/>
          <w:szCs w:val="24"/>
        </w:rPr>
        <w:t xml:space="preserve"> на </w:t>
      </w:r>
      <w:proofErr w:type="spellStart"/>
      <w:r w:rsidRPr="008E39D7">
        <w:rPr>
          <w:sz w:val="24"/>
          <w:szCs w:val="24"/>
        </w:rPr>
        <w:t>лижах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і</w:t>
      </w:r>
      <w:proofErr w:type="spellEnd"/>
      <w:r w:rsidRPr="008E39D7">
        <w:rPr>
          <w:sz w:val="24"/>
          <w:szCs w:val="24"/>
        </w:rPr>
        <w:t xml:space="preserve"> санках у </w:t>
      </w:r>
      <w:proofErr w:type="spellStart"/>
      <w:r w:rsidRPr="008E39D7">
        <w:rPr>
          <w:sz w:val="24"/>
          <w:szCs w:val="24"/>
        </w:rPr>
        <w:t>незнайомому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місці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з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обривом</w:t>
      </w:r>
      <w:proofErr w:type="spellEnd"/>
      <w:r w:rsidRPr="008E39D7">
        <w:rPr>
          <w:sz w:val="24"/>
          <w:szCs w:val="24"/>
        </w:rPr>
        <w:t xml:space="preserve">. </w:t>
      </w:r>
    </w:p>
    <w:p w:rsidR="006A62AD" w:rsidRPr="008E39D7" w:rsidRDefault="006A62AD" w:rsidP="006A62AD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4. Особливо </w:t>
      </w:r>
      <w:proofErr w:type="spellStart"/>
      <w:r w:rsidRPr="008E39D7">
        <w:rPr>
          <w:sz w:val="24"/>
          <w:szCs w:val="24"/>
        </w:rPr>
        <w:t>обережним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слід</w:t>
      </w:r>
      <w:proofErr w:type="spellEnd"/>
      <w:r w:rsidRPr="008E39D7">
        <w:rPr>
          <w:sz w:val="24"/>
          <w:szCs w:val="24"/>
        </w:rPr>
        <w:t xml:space="preserve"> бути </w:t>
      </w:r>
      <w:proofErr w:type="spellStart"/>
      <w:r w:rsidRPr="008E39D7">
        <w:rPr>
          <w:sz w:val="24"/>
          <w:szCs w:val="24"/>
        </w:rPr>
        <w:t>поблизу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виступаючих</w:t>
      </w:r>
      <w:proofErr w:type="spellEnd"/>
      <w:r w:rsidRPr="008E39D7">
        <w:rPr>
          <w:sz w:val="24"/>
          <w:szCs w:val="24"/>
        </w:rPr>
        <w:t xml:space="preserve"> на </w:t>
      </w:r>
      <w:proofErr w:type="spellStart"/>
      <w:r w:rsidRPr="008E39D7">
        <w:rPr>
          <w:sz w:val="24"/>
          <w:szCs w:val="24"/>
        </w:rPr>
        <w:t>поверхню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кущів</w:t>
      </w:r>
      <w:proofErr w:type="spellEnd"/>
      <w:r w:rsidRPr="008E39D7">
        <w:rPr>
          <w:sz w:val="24"/>
          <w:szCs w:val="24"/>
        </w:rPr>
        <w:t xml:space="preserve">, трави; в </w:t>
      </w:r>
      <w:proofErr w:type="spellStart"/>
      <w:r w:rsidRPr="008E39D7">
        <w:rPr>
          <w:sz w:val="24"/>
          <w:szCs w:val="24"/>
        </w:rPr>
        <w:t>місцях</w:t>
      </w:r>
      <w:proofErr w:type="spellEnd"/>
      <w:r w:rsidRPr="008E39D7">
        <w:rPr>
          <w:sz w:val="24"/>
          <w:szCs w:val="24"/>
        </w:rPr>
        <w:t xml:space="preserve">, де </w:t>
      </w:r>
      <w:proofErr w:type="spellStart"/>
      <w:r w:rsidRPr="008E39D7">
        <w:rPr>
          <w:sz w:val="24"/>
          <w:szCs w:val="24"/>
        </w:rPr>
        <w:t>швидка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течія</w:t>
      </w:r>
      <w:proofErr w:type="spellEnd"/>
      <w:r w:rsidRPr="008E39D7">
        <w:rPr>
          <w:sz w:val="24"/>
          <w:szCs w:val="24"/>
        </w:rPr>
        <w:t xml:space="preserve">, де </w:t>
      </w:r>
      <w:proofErr w:type="spellStart"/>
      <w:r w:rsidRPr="008E39D7">
        <w:rPr>
          <w:sz w:val="24"/>
          <w:szCs w:val="24"/>
        </w:rPr>
        <w:t>вливаються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proofErr w:type="gramStart"/>
      <w:r w:rsidRPr="008E39D7">
        <w:rPr>
          <w:sz w:val="24"/>
          <w:szCs w:val="24"/>
        </w:rPr>
        <w:t>ст</w:t>
      </w:r>
      <w:proofErr w:type="gramEnd"/>
      <w:r w:rsidRPr="008E39D7">
        <w:rPr>
          <w:sz w:val="24"/>
          <w:szCs w:val="24"/>
        </w:rPr>
        <w:t>ічні</w:t>
      </w:r>
      <w:proofErr w:type="spellEnd"/>
      <w:r w:rsidRPr="008E39D7">
        <w:rPr>
          <w:sz w:val="24"/>
          <w:szCs w:val="24"/>
        </w:rPr>
        <w:t xml:space="preserve"> води </w:t>
      </w:r>
      <w:proofErr w:type="spellStart"/>
      <w:r w:rsidRPr="008E39D7">
        <w:rPr>
          <w:sz w:val="24"/>
          <w:szCs w:val="24"/>
        </w:rPr>
        <w:t>промислових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підприємств</w:t>
      </w:r>
      <w:proofErr w:type="spellEnd"/>
      <w:r w:rsidRPr="008E39D7">
        <w:rPr>
          <w:sz w:val="24"/>
          <w:szCs w:val="24"/>
        </w:rPr>
        <w:t xml:space="preserve">. </w:t>
      </w:r>
    </w:p>
    <w:p w:rsidR="006A62AD" w:rsidRPr="008E39D7" w:rsidRDefault="006A62AD" w:rsidP="006A62AD">
      <w:pPr>
        <w:ind w:left="-851"/>
        <w:contextualSpacing/>
        <w:rPr>
          <w:sz w:val="24"/>
          <w:szCs w:val="24"/>
        </w:rPr>
      </w:pPr>
      <w:r w:rsidRPr="008E39D7">
        <w:rPr>
          <w:sz w:val="24"/>
          <w:szCs w:val="24"/>
        </w:rPr>
        <w:t xml:space="preserve">5. Не </w:t>
      </w:r>
      <w:proofErr w:type="spellStart"/>
      <w:r w:rsidRPr="008E39D7">
        <w:rPr>
          <w:sz w:val="24"/>
          <w:szCs w:val="24"/>
        </w:rPr>
        <w:t>забувай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восени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і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навесні</w:t>
      </w:r>
      <w:proofErr w:type="spellEnd"/>
      <w:r w:rsidRPr="008E39D7">
        <w:rPr>
          <w:sz w:val="24"/>
          <w:szCs w:val="24"/>
        </w:rPr>
        <w:t xml:space="preserve"> </w:t>
      </w:r>
      <w:proofErr w:type="spellStart"/>
      <w:r w:rsidRPr="008E39D7">
        <w:rPr>
          <w:sz w:val="24"/>
          <w:szCs w:val="24"/>
        </w:rPr>
        <w:t>лід</w:t>
      </w:r>
      <w:proofErr w:type="spellEnd"/>
      <w:r w:rsidRPr="008E39D7">
        <w:rPr>
          <w:sz w:val="24"/>
          <w:szCs w:val="24"/>
        </w:rPr>
        <w:t xml:space="preserve"> тонкий.</w:t>
      </w:r>
    </w:p>
    <w:p w:rsidR="008D4531" w:rsidRDefault="006A62AD">
      <w:r>
        <w:rPr>
          <w:noProof/>
          <w:lang w:eastAsia="ru-RU"/>
        </w:rPr>
        <w:drawing>
          <wp:inline distT="0" distB="0" distL="0" distR="0">
            <wp:extent cx="5629275" cy="457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531" w:rsidSect="004A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AD"/>
    <w:rsid w:val="006A62AD"/>
    <w:rsid w:val="008D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2013-10-03T19:16:00Z</dcterms:created>
  <dcterms:modified xsi:type="dcterms:W3CDTF">2013-10-03T19:28:00Z</dcterms:modified>
</cp:coreProperties>
</file>